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B9738">
      <w:pPr>
        <w:jc w:val="center"/>
        <w:rPr>
          <w:rFonts w:hint="default" w:ascii="黑体" w:eastAsia="黑体"/>
          <w:spacing w:val="20"/>
          <w:sz w:val="32"/>
          <w:szCs w:val="32"/>
          <w:lang w:val="en-US"/>
        </w:rPr>
      </w:pPr>
      <w:r>
        <w:rPr>
          <w:rFonts w:hint="eastAsia" w:ascii="黑体" w:eastAsia="黑体"/>
          <w:spacing w:val="20"/>
          <w:sz w:val="32"/>
          <w:szCs w:val="32"/>
        </w:rPr>
        <w:t>复学</w:t>
      </w:r>
      <w:r>
        <w:rPr>
          <w:rFonts w:hint="eastAsia" w:ascii="黑体" w:eastAsia="黑体"/>
          <w:spacing w:val="20"/>
          <w:sz w:val="32"/>
          <w:szCs w:val="32"/>
          <w:lang w:val="en-US" w:eastAsia="zh-CN"/>
        </w:rPr>
        <w:t>学生课程确认单</w:t>
      </w:r>
    </w:p>
    <w:tbl>
      <w:tblPr>
        <w:tblStyle w:val="5"/>
        <w:tblpPr w:leftFromText="180" w:rightFromText="180" w:vertAnchor="text" w:horzAnchor="page" w:tblpXSpec="center" w:tblpY="311"/>
        <w:tblOverlap w:val="never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613"/>
        <w:gridCol w:w="1531"/>
        <w:gridCol w:w="1473"/>
        <w:gridCol w:w="1056"/>
        <w:gridCol w:w="654"/>
        <w:gridCol w:w="531"/>
        <w:gridCol w:w="1160"/>
      </w:tblGrid>
      <w:tr w14:paraId="50DC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359" w:type="dxa"/>
            <w:noWrap w:val="0"/>
            <w:vAlign w:val="center"/>
          </w:tcPr>
          <w:p w14:paraId="0563A1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 w14:paraId="1337C1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7491F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学号</w:t>
            </w:r>
          </w:p>
        </w:tc>
        <w:tc>
          <w:tcPr>
            <w:tcW w:w="1473" w:type="dxa"/>
            <w:noWrap w:val="0"/>
            <w:vAlign w:val="center"/>
          </w:tcPr>
          <w:p w14:paraId="03BDCF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045023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78265B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CC0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AF9FE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</w:p>
        </w:tc>
        <w:tc>
          <w:tcPr>
            <w:tcW w:w="1613" w:type="dxa"/>
            <w:noWrap w:val="0"/>
            <w:vAlign w:val="center"/>
          </w:tcPr>
          <w:p w14:paraId="459FE5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B708B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473" w:type="dxa"/>
            <w:noWrap w:val="0"/>
            <w:vAlign w:val="center"/>
          </w:tcPr>
          <w:p w14:paraId="6D2A65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12C548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7F5C20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E3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97" w:hRule="exact"/>
          <w:jc w:val="center"/>
        </w:trPr>
        <w:tc>
          <w:tcPr>
            <w:tcW w:w="1359" w:type="dxa"/>
            <w:noWrap w:val="0"/>
            <w:vAlign w:val="center"/>
          </w:tcPr>
          <w:p w14:paraId="0F08EA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学期</w:t>
            </w:r>
          </w:p>
        </w:tc>
        <w:tc>
          <w:tcPr>
            <w:tcW w:w="1613" w:type="dxa"/>
            <w:noWrap w:val="0"/>
            <w:vAlign w:val="center"/>
          </w:tcPr>
          <w:p w14:paraId="5B4286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531" w:type="dxa"/>
            <w:noWrap w:val="0"/>
            <w:vAlign w:val="center"/>
          </w:tcPr>
          <w:p w14:paraId="252A49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29" w:type="dxa"/>
            <w:gridSpan w:val="2"/>
            <w:noWrap w:val="0"/>
            <w:vAlign w:val="center"/>
          </w:tcPr>
          <w:p w14:paraId="6655E4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开课单位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6EB2B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课程是否已录入教务系统</w:t>
            </w:r>
          </w:p>
        </w:tc>
        <w:tc>
          <w:tcPr>
            <w:tcW w:w="1160" w:type="dxa"/>
            <w:noWrap w:val="0"/>
            <w:vAlign w:val="center"/>
          </w:tcPr>
          <w:p w14:paraId="0461F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线上课是否已录入对应平台</w:t>
            </w:r>
          </w:p>
        </w:tc>
      </w:tr>
      <w:tr w14:paraId="3236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0856B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16B2D4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9EF19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41D76C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39ADB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EF294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EB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B6D7C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E3E77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70075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DA256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DCD85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042DC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0CDC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46384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1D40F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69D43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358FDE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AC0BF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13172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760C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0DE65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45752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F8C5B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3555D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33EDE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2B853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C580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3EB30B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422D1C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F7301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27C7BB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9E857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1A50D5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E99D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B5481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EF6E1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DCE91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5BAFB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CBD67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BE605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4D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3B2F3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CC7F5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03A3E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06980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2F5B8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605F74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16F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2BF81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67420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DB273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E83EB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5B3AF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48399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EC7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26E67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66427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2D44D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E4206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95DEE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1E8B2E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7A8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9F1EF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46787A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09DBD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305D2A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A6327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3D0BCB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17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7C5F7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BBF8B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E13AA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812CC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D8735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23B756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032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exact"/>
          <w:jc w:val="center"/>
        </w:trPr>
        <w:tc>
          <w:tcPr>
            <w:tcW w:w="9377" w:type="dxa"/>
            <w:gridSpan w:val="8"/>
            <w:noWrap w:val="0"/>
            <w:vAlign w:val="top"/>
          </w:tcPr>
          <w:p w14:paraId="2D10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本人已认真核对以上本学期修读课程全部信息，清楚每门课程的上课时间地点。本人将按时参加课程学习、考核，严格遵守学校教学管理规定。</w:t>
            </w:r>
          </w:p>
          <w:p w14:paraId="07BF3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A7BBAA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学生签字：___________________________日期：________________________</w:t>
            </w:r>
          </w:p>
        </w:tc>
      </w:tr>
    </w:tbl>
    <w:p w14:paraId="738A2C75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581C137">
      <w:p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所属院系签字（</w:t>
      </w:r>
      <w:r>
        <w:rPr>
          <w:rFonts w:hint="eastAsia" w:ascii="仿宋_GB2312" w:hAnsi="仿宋_GB2312" w:eastAsia="仿宋_GB2312" w:cs="仿宋_GB2312"/>
          <w:sz w:val="24"/>
          <w:szCs w:val="24"/>
        </w:rPr>
        <w:t>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</w:t>
      </w:r>
    </w:p>
    <w:p w14:paraId="53766131">
      <w:pPr>
        <w:wordWrap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</w:p>
    <w:p w14:paraId="7AF76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注：1. 一式两份，学生本人及所属院系各留存一份；</w:t>
      </w:r>
    </w:p>
    <w:p w14:paraId="2297FC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课程确认在教务系统完成复学后进行；</w:t>
      </w:r>
    </w:p>
    <w:p w14:paraId="15E21D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</w:p>
    <w:p w14:paraId="4F5549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登录教务系统，于培养管理→培养方案→执行计划查询本学期专业人才培养方案，并于培养管理→选课管理→选课结果查询确认是否已有该课程，对应平台（如超星）是否已加入课程由学生自行确认。</w:t>
      </w:r>
    </w:p>
    <w:bookmarkEnd w:id="0"/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051E7"/>
    <w:multiLevelType w:val="singleLevel"/>
    <w:tmpl w:val="9F2051E7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0FE"/>
    <w:rsid w:val="000C3D30"/>
    <w:rsid w:val="000E0EDA"/>
    <w:rsid w:val="00176C68"/>
    <w:rsid w:val="00195ACB"/>
    <w:rsid w:val="00222975"/>
    <w:rsid w:val="003F7CDB"/>
    <w:rsid w:val="0061175A"/>
    <w:rsid w:val="007640FE"/>
    <w:rsid w:val="009364C0"/>
    <w:rsid w:val="009F46AA"/>
    <w:rsid w:val="00AF6D05"/>
    <w:rsid w:val="00B47D53"/>
    <w:rsid w:val="00B60B04"/>
    <w:rsid w:val="00BE1D67"/>
    <w:rsid w:val="00BF60EC"/>
    <w:rsid w:val="00C75203"/>
    <w:rsid w:val="00D2315F"/>
    <w:rsid w:val="00DC6E60"/>
    <w:rsid w:val="00EA2856"/>
    <w:rsid w:val="00F74B62"/>
    <w:rsid w:val="05242096"/>
    <w:rsid w:val="126B670C"/>
    <w:rsid w:val="3CA93228"/>
    <w:rsid w:val="46623548"/>
    <w:rsid w:val="496A4EBC"/>
    <w:rsid w:val="6AE22A12"/>
    <w:rsid w:val="7DA32E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link w:val="9"/>
    <w:qFormat/>
    <w:uiPriority w:val="0"/>
    <w:pPr>
      <w:snapToGrid w:val="0"/>
      <w:jc w:val="left"/>
    </w:p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ndnote reference"/>
    <w:basedOn w:val="7"/>
    <w:uiPriority w:val="0"/>
    <w:rPr>
      <w:vertAlign w:val="superscript"/>
    </w:rPr>
  </w:style>
  <w:style w:type="character" w:customStyle="1" w:styleId="9">
    <w:name w:val="尾注文本 Char"/>
    <w:basedOn w:val="7"/>
    <w:link w:val="2"/>
    <w:uiPriority w:val="0"/>
    <w:rPr>
      <w:kern w:val="2"/>
      <w:sz w:val="21"/>
      <w:szCs w:val="24"/>
    </w:rPr>
  </w:style>
  <w:style w:type="character" w:customStyle="1" w:styleId="10">
    <w:name w:val="页脚 Char"/>
    <w:basedOn w:val="7"/>
    <w:link w:val="3"/>
    <w:uiPriority w:val="0"/>
    <w:rPr>
      <w:kern w:val="2"/>
      <w:sz w:val="18"/>
      <w:szCs w:val="18"/>
    </w:rPr>
  </w:style>
  <w:style w:type="character" w:customStyle="1" w:styleId="11">
    <w:name w:val="页眉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280</Characters>
  <Lines>3</Lines>
  <Paragraphs>1</Paragraphs>
  <TotalTime>1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2009-02-23T00:33:00Z</dcterms:created>
  <dc:creator>微软用户</dc:creator>
  <cp:lastModifiedBy>美ing</cp:lastModifiedBy>
  <dcterms:modified xsi:type="dcterms:W3CDTF">2026-09-09T08:28:02Z</dcterms:modified>
  <dc:title>复学回校课程补报申请表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eyJoZGlkIjoiMzg1ZGU1ZDNhZTc3NDM0YWYwNTY5ZGMwMDA5YzNjZTAiLCJ1c2VySWQiOiIyNjA0OTAyMzcifQ==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BDD14E8866DB49B9AB9FDF97743A4E51_13</vt:lpwstr>
  </property>
</Properties>
</file>